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7" w:rsidRDefault="003323E5" w:rsidP="003323E5">
      <w:pPr>
        <w:jc w:val="center"/>
        <w:rPr>
          <w:b/>
          <w:sz w:val="28"/>
        </w:rPr>
      </w:pPr>
      <w:r w:rsidRPr="003323E5">
        <w:rPr>
          <w:b/>
          <w:sz w:val="28"/>
        </w:rPr>
        <w:t>STRUKTUR SISTEM AKUNTANSI PEMERINTAH</w:t>
      </w:r>
      <w:r>
        <w:rPr>
          <w:b/>
          <w:sz w:val="28"/>
        </w:rPr>
        <w:t xml:space="preserve"> DAERAH</w:t>
      </w:r>
      <w:r w:rsidRPr="003323E5">
        <w:rPr>
          <w:b/>
          <w:sz w:val="28"/>
        </w:rPr>
        <w:t xml:space="preserve"> KABUPATEN BADUNG</w:t>
      </w:r>
    </w:p>
    <w:p w:rsidR="003323E5" w:rsidRPr="003323E5" w:rsidRDefault="00C2573C" w:rsidP="003323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3.9pt;margin-top:131.25pt;width:273.95pt;height:139.6pt;z-index:251668480" filled="f" fillcolor="red">
            <v:stroke dashstyle="1 1"/>
            <v:textbox style="mso-next-textbox:#_x0000_s1036">
              <w:txbxContent>
                <w:p w:rsidR="003323E5" w:rsidRPr="00AE268B" w:rsidRDefault="00F7482E" w:rsidP="00F7482E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encatatan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nggar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pada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PPKD</w:t>
                  </w:r>
                </w:p>
                <w:p w:rsidR="00F7482E" w:rsidRPr="00AE268B" w:rsidRDefault="00F7482E" w:rsidP="00F7482E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ntansi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n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d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t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1"/>
                      <w:sz w:val="18"/>
                      <w:szCs w:val="20"/>
                    </w:rPr>
                    <w:t xml:space="preserve"> 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KD</w:t>
                  </w:r>
                </w:p>
                <w:p w:rsidR="00F7482E" w:rsidRPr="00C2573C" w:rsidRDefault="00F7482E" w:rsidP="00F7482E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ntansi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B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elanja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dan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B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e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3"/>
                      <w:sz w:val="18"/>
                      <w:szCs w:val="20"/>
                    </w:rPr>
                    <w:t>b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KD</w:t>
                  </w:r>
                </w:p>
                <w:p w:rsidR="00C2573C" w:rsidRPr="00AE268B" w:rsidRDefault="00C2573C" w:rsidP="00C2573C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ntansi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Piutang</w:t>
                  </w:r>
                  <w:proofErr w:type="spellEnd"/>
                  <w:r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 xml:space="preserve"> 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K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D</w:t>
                  </w:r>
                </w:p>
                <w:p w:rsidR="00F7482E" w:rsidRPr="00AE268B" w:rsidRDefault="00F7482E" w:rsidP="00F7482E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ntansi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Investasi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1"/>
                      <w:sz w:val="18"/>
                      <w:szCs w:val="20"/>
                    </w:rPr>
                    <w:t xml:space="preserve"> 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K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D</w:t>
                  </w:r>
                </w:p>
                <w:p w:rsidR="00F7482E" w:rsidRPr="00AE268B" w:rsidRDefault="00F7482E" w:rsidP="00F7482E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ntansi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Kewaj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i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b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1"/>
                      <w:sz w:val="18"/>
                      <w:szCs w:val="20"/>
                    </w:rPr>
                    <w:t xml:space="preserve"> 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KD</w:t>
                  </w:r>
                </w:p>
                <w:p w:rsidR="00F7482E" w:rsidRPr="00AE268B" w:rsidRDefault="00F7482E" w:rsidP="00F7482E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ntansi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e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m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b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iay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 xml:space="preserve"> 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KD</w:t>
                  </w:r>
                </w:p>
                <w:p w:rsidR="00F7482E" w:rsidRPr="00AE268B" w:rsidRDefault="00F7482E" w:rsidP="00F7482E">
                  <w:pPr>
                    <w:pStyle w:val="ListParagraph"/>
                    <w:numPr>
                      <w:ilvl w:val="0"/>
                      <w:numId w:val="1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J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rnal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o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r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e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k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d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enye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s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aian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KD</w:t>
                  </w:r>
                </w:p>
                <w:p w:rsidR="00F7482E" w:rsidRPr="00AE268B" w:rsidRDefault="00F7482E" w:rsidP="00F7482E">
                  <w:pPr>
                    <w:pStyle w:val="ListParagraph"/>
                    <w:numPr>
                      <w:ilvl w:val="0"/>
                      <w:numId w:val="1"/>
                    </w:numPr>
                    <w:spacing w:before="26"/>
                    <w:ind w:left="270" w:hanging="270"/>
                    <w:jc w:val="both"/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J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rnal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,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Buku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B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esar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,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d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N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eraca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Sa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l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do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 xml:space="preserve"> 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KD</w:t>
                  </w:r>
                </w:p>
                <w:p w:rsidR="00F7482E" w:rsidRPr="00AE268B" w:rsidRDefault="00F7482E" w:rsidP="00F7482E">
                  <w:pPr>
                    <w:pStyle w:val="ListParagraph"/>
                    <w:numPr>
                      <w:ilvl w:val="0"/>
                      <w:numId w:val="1"/>
                    </w:numPr>
                    <w:spacing w:before="26"/>
                    <w:ind w:left="270" w:hanging="270"/>
                    <w:jc w:val="both"/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en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y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s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L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o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r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Ke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angan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KD</w:t>
                  </w:r>
                </w:p>
                <w:p w:rsidR="00F7482E" w:rsidRPr="00AE268B" w:rsidRDefault="00F7482E" w:rsidP="00F7482E">
                  <w:pPr>
                    <w:pStyle w:val="ListParagraph"/>
                    <w:numPr>
                      <w:ilvl w:val="0"/>
                      <w:numId w:val="1"/>
                    </w:numPr>
                    <w:spacing w:before="26"/>
                    <w:ind w:left="270" w:hanging="270"/>
                    <w:jc w:val="both"/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en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y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s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L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o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r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Ke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angan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o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s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o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l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i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d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asian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e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m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erintah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Daerah</w:t>
                  </w:r>
                </w:p>
                <w:p w:rsidR="00F7482E" w:rsidRPr="00AE268B" w:rsidRDefault="00F7482E" w:rsidP="00F7482E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48" type="#_x0000_t115" style="position:absolute;left:0;text-align:left;margin-left:240.6pt;margin-top:313.1pt;width:258.4pt;height:79.25pt;z-index:251679744">
            <v:textbox style="mso-next-textbox:#_x0000_s1048">
              <w:txbxContent>
                <w:p w:rsidR="00AE268B" w:rsidRPr="00AE268B" w:rsidRDefault="00AE268B" w:rsidP="00AE26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20"/>
                    </w:rPr>
                  </w:pPr>
                  <w:r w:rsidRPr="00AE268B">
                    <w:rPr>
                      <w:rFonts w:ascii="Times New Roman" w:eastAsia="Calibri" w:hAnsi="Times New Roman" w:cs="Times New Roman"/>
                      <w:b/>
                      <w:sz w:val="18"/>
                      <w:szCs w:val="20"/>
                    </w:rPr>
                    <w:t xml:space="preserve">LAPORAN KEUANGAN PEMERINTAH DAERAH (LKPD) </w:t>
                  </w:r>
                </w:p>
                <w:p w:rsidR="00AE268B" w:rsidRDefault="00AE268B" w:rsidP="00AE26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Terdiri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dari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 :</w:t>
                  </w:r>
                  <w:proofErr w:type="gramEnd"/>
                </w:p>
                <w:p w:rsidR="00AE268B" w:rsidRPr="00AE268B" w:rsidRDefault="00AE268B" w:rsidP="00AE26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LRA, LPSAL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Neraca,LO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, LAK, LPE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dan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CaLK</w:t>
                  </w:r>
                  <w:proofErr w:type="spellEnd"/>
                </w:p>
              </w:txbxContent>
            </v:textbox>
          </v:shap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line id="_x0000_s1045" style="position:absolute;left:0;text-align:left;z-index:251676672" from="117.55pt,347.65pt" to="568.2pt,347.65pt"/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line id="_x0000_s1047" style="position:absolute;left:0;text-align:left;z-index:251678720" from="566.35pt,288.95pt" to="568.2pt,347.65pt">
            <v:stroke endarrow="block"/>
          </v:lin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line id="_x0000_s1046" style="position:absolute;left:0;text-align:left;z-index:251677696" from="116.75pt,331.3pt" to="116.75pt,348.45pt">
            <v:stroke endarrow="block"/>
          </v:lin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115" style="position:absolute;left:0;text-align:left;margin-left:450.2pt;margin-top:260.35pt;width:210pt;height:32.35pt;z-index:251674624">
            <v:textbox style="mso-next-textbox:#_x0000_s1043">
              <w:txbxContent>
                <w:p w:rsidR="00AE268B" w:rsidRPr="00AE268B" w:rsidRDefault="00AE268B" w:rsidP="00AE268B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LRA, </w:t>
                  </w:r>
                  <w:proofErr w:type="spellStart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Neraca</w:t>
                  </w:r>
                  <w:proofErr w:type="gramStart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,LO</w:t>
                  </w:r>
                  <w:proofErr w:type="spellEnd"/>
                  <w:proofErr w:type="gramEnd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, LAK </w:t>
                  </w:r>
                  <w:proofErr w:type="spellStart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dan</w:t>
                  </w:r>
                  <w:proofErr w:type="spellEnd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CaLK</w:t>
                  </w:r>
                  <w:proofErr w:type="spellEnd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 SKPD</w:t>
                  </w:r>
                </w:p>
              </w:txbxContent>
            </v:textbox>
          </v:shap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shape id="_x0000_s1041" type="#_x0000_t115" style="position:absolute;left:0;text-align:left;margin-left:18.45pt;margin-top:292.25pt;width:210pt;height:41.1pt;z-index:251672576">
            <v:textbox style="mso-next-textbox:#_x0000_s1041">
              <w:txbxContent>
                <w:p w:rsidR="00133160" w:rsidRPr="00AE268B" w:rsidRDefault="00133160" w:rsidP="00133160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LRA, LPSAL</w:t>
                  </w:r>
                  <w:proofErr w:type="gramStart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,  </w:t>
                  </w:r>
                  <w:proofErr w:type="spellStart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Neraca,LO</w:t>
                  </w:r>
                  <w:proofErr w:type="spellEnd"/>
                  <w:proofErr w:type="gramEnd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, LAK, LPE </w:t>
                  </w:r>
                  <w:proofErr w:type="spellStart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dan</w:t>
                  </w:r>
                  <w:proofErr w:type="spellEnd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CaLK</w:t>
                  </w:r>
                  <w:proofErr w:type="spellEnd"/>
                  <w:r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 xml:space="preserve"> </w:t>
                  </w:r>
                  <w:r w:rsidR="00AE268B" w:rsidRPr="00AE268B"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  <w:t>PPKD</w:t>
                  </w:r>
                </w:p>
              </w:txbxContent>
            </v:textbox>
          </v:shap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line id="_x0000_s1044" style="position:absolute;left:0;text-align:left;z-index:251675648" from="566.35pt,238.95pt" to="566.35pt,260.8pt">
            <v:stroke endarrow="block"/>
          </v:lin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line id="_x0000_s1042" style="position:absolute;left:0;text-align:left;z-index:251673600" from="118.1pt,270.85pt" to="118.1pt,292.7pt">
            <v:stroke endarrow="block"/>
          </v:lin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shape id="_x0000_s1038" type="#_x0000_t202" style="position:absolute;left:0;text-align:left;margin-left:458.95pt;margin-top:132.9pt;width:201.25pt;height:105.75pt;z-index:251670528" filled="f" fillcolor="red">
            <v:stroke dashstyle="1 1"/>
            <v:textbox style="mso-next-textbox:#_x0000_s1038">
              <w:txbxContent>
                <w:p w:rsidR="00AC6893" w:rsidRPr="00AE268B" w:rsidRDefault="00AC6893" w:rsidP="00133160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encatatan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nggar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pada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r w:rsidR="00133160"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SKP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D</w:t>
                  </w:r>
                </w:p>
                <w:p w:rsidR="00AC6893" w:rsidRPr="00AE268B" w:rsidRDefault="00AC6893" w:rsidP="00AC6893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ntansi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n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d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t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1"/>
                      <w:sz w:val="18"/>
                      <w:szCs w:val="20"/>
                    </w:rPr>
                    <w:t xml:space="preserve"> </w:t>
                  </w:r>
                  <w:r w:rsidR="00133160"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SKPD</w:t>
                  </w:r>
                </w:p>
                <w:p w:rsidR="00AC6893" w:rsidRPr="00AE268B" w:rsidRDefault="00AC6893" w:rsidP="00AC6893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ntansi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B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elanja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dan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B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e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3"/>
                      <w:sz w:val="18"/>
                      <w:szCs w:val="20"/>
                    </w:rPr>
                    <w:t>b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r w:rsidR="00133160"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SKPD</w:t>
                  </w:r>
                </w:p>
                <w:p w:rsidR="00AC6893" w:rsidRPr="00AE268B" w:rsidRDefault="00AC6893" w:rsidP="00AC6893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ntansi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133160"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Aset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1"/>
                      <w:sz w:val="18"/>
                      <w:szCs w:val="20"/>
                    </w:rPr>
                    <w:t xml:space="preserve"> </w:t>
                  </w:r>
                  <w:r w:rsidR="00133160"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SKPD</w:t>
                  </w:r>
                </w:p>
                <w:p w:rsidR="00AC6893" w:rsidRPr="00AE268B" w:rsidRDefault="00AC6893" w:rsidP="00AC6893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ntansi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Kewaj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i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b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1"/>
                      <w:sz w:val="18"/>
                      <w:szCs w:val="20"/>
                    </w:rPr>
                    <w:t xml:space="preserve"> </w:t>
                  </w:r>
                  <w:r w:rsidR="00133160"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SKPD</w:t>
                  </w:r>
                </w:p>
                <w:p w:rsidR="00AC6893" w:rsidRPr="00AE268B" w:rsidRDefault="00AC6893" w:rsidP="00AC6893">
                  <w:pPr>
                    <w:pStyle w:val="ListParagraph"/>
                    <w:numPr>
                      <w:ilvl w:val="0"/>
                      <w:numId w:val="2"/>
                    </w:numPr>
                    <w:ind w:left="270" w:hanging="270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J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rnal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K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o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r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e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k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si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d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enye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s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aian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r w:rsidR="00133160"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SKPD</w:t>
                  </w:r>
                </w:p>
                <w:p w:rsidR="00AC6893" w:rsidRPr="00AE268B" w:rsidRDefault="00AC6893" w:rsidP="00AC6893">
                  <w:pPr>
                    <w:pStyle w:val="ListParagraph"/>
                    <w:numPr>
                      <w:ilvl w:val="0"/>
                      <w:numId w:val="2"/>
                    </w:numPr>
                    <w:spacing w:before="26"/>
                    <w:ind w:left="270" w:hanging="270"/>
                    <w:jc w:val="both"/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J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rnal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,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Buku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B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esar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,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d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N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eraca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Sa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l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do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 xml:space="preserve"> </w:t>
                  </w:r>
                  <w:r w:rsidR="00133160"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SKPD</w:t>
                  </w:r>
                </w:p>
                <w:p w:rsidR="00AC6893" w:rsidRPr="00AE268B" w:rsidRDefault="00AC6893" w:rsidP="00AC6893">
                  <w:pPr>
                    <w:pStyle w:val="ListParagraph"/>
                    <w:numPr>
                      <w:ilvl w:val="0"/>
                      <w:numId w:val="2"/>
                    </w:numPr>
                    <w:spacing w:before="26"/>
                    <w:ind w:left="270" w:hanging="270"/>
                    <w:jc w:val="both"/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</w:pP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en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y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s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L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p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o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r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-2"/>
                      <w:sz w:val="18"/>
                      <w:szCs w:val="20"/>
                    </w:rPr>
                    <w:t>a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Ke</w:t>
                  </w:r>
                  <w:r w:rsidRPr="00AE268B">
                    <w:rPr>
                      <w:rFonts w:ascii="Times New Roman" w:eastAsia="Bookman Old Style" w:hAnsi="Times New Roman" w:cs="Times New Roman"/>
                      <w:spacing w:val="2"/>
                      <w:sz w:val="18"/>
                      <w:szCs w:val="20"/>
                    </w:rPr>
                    <w:t>u</w:t>
                  </w:r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angan</w:t>
                  </w:r>
                  <w:proofErr w:type="spellEnd"/>
                  <w:r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 xml:space="preserve"> </w:t>
                  </w:r>
                  <w:r w:rsidR="00133160" w:rsidRPr="00AE268B">
                    <w:rPr>
                      <w:rFonts w:ascii="Times New Roman" w:eastAsia="Bookman Old Style" w:hAnsi="Times New Roman" w:cs="Times New Roman"/>
                      <w:sz w:val="18"/>
                      <w:szCs w:val="20"/>
                    </w:rPr>
                    <w:t>SKPD</w:t>
                  </w:r>
                </w:p>
                <w:p w:rsidR="00AC6893" w:rsidRPr="00AE268B" w:rsidRDefault="00AC6893" w:rsidP="00AC6893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line id="_x0000_s1035" style="position:absolute;left:0;text-align:left;z-index:251667456" from="568.2pt,123.3pt" to="568.2pt,132.55pt"/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line id="_x0000_s1033" style="position:absolute;left:0;text-align:left;z-index:251665408" from="121.05pt,122.2pt" to="121.05pt,131.45pt"/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shape id="_x0000_s1039" type="#_x0000_t202" style="position:absolute;left:0;text-align:left;margin-left:236.65pt;margin-top:85.8pt;width:206.1pt;height:39.75pt;z-index:251671552" filled="f" fillcolor="red" stroked="f">
            <v:stroke dashstyle="1 1"/>
            <v:textbox style="mso-next-textbox:#_x0000_s1039">
              <w:txbxContent>
                <w:p w:rsidR="00133160" w:rsidRPr="00133160" w:rsidRDefault="00133160" w:rsidP="00133160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spellStart"/>
                  <w:r w:rsidRPr="00133160">
                    <w:rPr>
                      <w:sz w:val="20"/>
                    </w:rPr>
                    <w:t>Rekonsiliasi</w:t>
                  </w:r>
                  <w:proofErr w:type="spellEnd"/>
                  <w:r>
                    <w:rPr>
                      <w:sz w:val="20"/>
                    </w:rPr>
                    <w:t xml:space="preserve"> LRA, LO </w:t>
                  </w:r>
                  <w:proofErr w:type="spellStart"/>
                  <w:r>
                    <w:rPr>
                      <w:sz w:val="20"/>
                    </w:rPr>
                    <w:t>dan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Pr="00133160">
                    <w:rPr>
                      <w:sz w:val="20"/>
                    </w:rPr>
                    <w:t>BMD</w:t>
                  </w:r>
                </w:p>
                <w:p w:rsidR="00133160" w:rsidRPr="00133160" w:rsidRDefault="00133160" w:rsidP="00133160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line id="_x0000_s1037" style="position:absolute;left:0;text-align:left;z-index:251669504" from="228.45pt,103.75pt" to="470.95pt,103.75pt">
            <v:stroke startarrow="block" endarrow="block"/>
          </v:lin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202" style="position:absolute;left:0;text-align:left;margin-left:13.9pt;margin-top:83.05pt;width:214.55pt;height:39.75pt;z-index:251664384" filled="f" fillcolor="red">
            <v:stroke dashstyle="1 1"/>
            <v:textbox style="mso-next-textbox:#_x0000_s1032">
              <w:txbxContent>
                <w:p w:rsidR="003323E5" w:rsidRPr="003323E5" w:rsidRDefault="003323E5" w:rsidP="00332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323E5">
                    <w:rPr>
                      <w:rFonts w:ascii="Times New Roman" w:hAnsi="Times New Roman" w:cs="Times New Roman"/>
                      <w:b/>
                      <w:sz w:val="18"/>
                    </w:rPr>
                    <w:t>SISTEM AKUNTANSI</w:t>
                  </w:r>
                </w:p>
                <w:p w:rsidR="003323E5" w:rsidRPr="003323E5" w:rsidRDefault="003323E5" w:rsidP="00332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323E5">
                    <w:rPr>
                      <w:rFonts w:ascii="Times New Roman" w:hAnsi="Times New Roman" w:cs="Times New Roman"/>
                      <w:b/>
                      <w:sz w:val="18"/>
                    </w:rPr>
                    <w:t>PEJABAT PENGELOLA KEUANGAN DAERAH</w:t>
                  </w:r>
                </w:p>
                <w:p w:rsidR="003323E5" w:rsidRPr="003323E5" w:rsidRDefault="003323E5" w:rsidP="003323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6"/>
                    </w:rPr>
                  </w:pPr>
                  <w:r w:rsidRPr="003323E5">
                    <w:rPr>
                      <w:rFonts w:ascii="Times New Roman" w:hAnsi="Times New Roman" w:cs="Times New Roman"/>
                      <w:b/>
                      <w:sz w:val="18"/>
                    </w:rPr>
                    <w:t>(SA PPKD)</w:t>
                  </w:r>
                </w:p>
              </w:txbxContent>
            </v:textbox>
          </v:shap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202" style="position:absolute;left:0;text-align:left;margin-left:470.95pt;margin-top:83.05pt;width:189.25pt;height:39.75pt;z-index:251666432" filled="f" fillcolor="red">
            <v:stroke dashstyle="1 1"/>
            <v:textbox style="mso-next-textbox:#_x0000_s1034">
              <w:txbxContent>
                <w:p w:rsidR="003323E5" w:rsidRPr="003323E5" w:rsidRDefault="003323E5" w:rsidP="00332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323E5">
                    <w:rPr>
                      <w:rFonts w:ascii="Times New Roman" w:hAnsi="Times New Roman" w:cs="Times New Roman"/>
                      <w:b/>
                      <w:sz w:val="18"/>
                    </w:rPr>
                    <w:t>SISTEM AKUNTANSI</w:t>
                  </w:r>
                </w:p>
                <w:p w:rsidR="003323E5" w:rsidRPr="003323E5" w:rsidRDefault="003323E5" w:rsidP="00332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SATUAN PERANGKAT KERJA</w:t>
                  </w:r>
                  <w:r w:rsidRPr="003323E5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DAERAH</w:t>
                  </w:r>
                </w:p>
                <w:p w:rsidR="003323E5" w:rsidRPr="003323E5" w:rsidRDefault="003323E5" w:rsidP="003323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6"/>
                    </w:rPr>
                  </w:pPr>
                  <w:r w:rsidRPr="003323E5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(SA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SKP</w:t>
                  </w:r>
                  <w:r w:rsidRPr="003323E5">
                    <w:rPr>
                      <w:rFonts w:ascii="Times New Roman" w:hAnsi="Times New Roman" w:cs="Times New Roman"/>
                      <w:b/>
                      <w:sz w:val="18"/>
                    </w:rPr>
                    <w:t>D)</w:t>
                  </w:r>
                </w:p>
              </w:txbxContent>
            </v:textbox>
          </v:shap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line id="_x0000_s1029" style="position:absolute;left:0;text-align:left;z-index:251661312" from="566.25pt,61.15pt" to="566.25pt,83pt">
            <v:stroke endarrow="block"/>
          </v:lin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line id="_x0000_s1027" style="position:absolute;left:0;text-align:left;z-index:251659264" from="122.05pt,61.15pt" to="122.05pt,83pt">
            <v:stroke endarrow="block"/>
          </v:lin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202" style="position:absolute;left:0;text-align:left;margin-left:224.65pt;margin-top:2.65pt;width:237pt;height:39.75pt;z-index:251658240" filled="f" fillcolor="red">
            <v:stroke dashstyle="1 1"/>
            <v:textbox style="mso-next-textbox:#_x0000_s1026">
              <w:txbxContent>
                <w:p w:rsidR="003323E5" w:rsidRDefault="003323E5" w:rsidP="003323E5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3323E5">
                    <w:rPr>
                      <w:b/>
                      <w:sz w:val="24"/>
                    </w:rPr>
                    <w:t>SISTEM AKUNTANSI PEMERINTAH DAERAH</w:t>
                  </w:r>
                </w:p>
                <w:p w:rsidR="003323E5" w:rsidRPr="003323E5" w:rsidRDefault="003323E5" w:rsidP="003323E5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16"/>
                    </w:rPr>
                  </w:pPr>
                  <w:r>
                    <w:rPr>
                      <w:b/>
                      <w:sz w:val="24"/>
                    </w:rPr>
                    <w:t>(SAPD)</w:t>
                  </w:r>
                </w:p>
              </w:txbxContent>
            </v:textbox>
          </v:shape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line id="_x0000_s1031" style="position:absolute;left:0;text-align:left;z-index:251663360" from="122.05pt,61.15pt" to="566.25pt,61.15pt"/>
        </w:pict>
      </w:r>
      <w:r w:rsidR="00860602">
        <w:rPr>
          <w:rFonts w:ascii="Times New Roman" w:hAnsi="Times New Roman" w:cs="Times New Roman"/>
          <w:noProof/>
          <w:sz w:val="26"/>
          <w:szCs w:val="26"/>
        </w:rPr>
        <w:pict>
          <v:line id="_x0000_s1030" style="position:absolute;left:0;text-align:left;z-index:251662336" from="344.1pt,42.4pt" to="344.1pt,60.4pt"/>
        </w:pict>
      </w:r>
    </w:p>
    <w:sectPr w:rsidR="003323E5" w:rsidRPr="003323E5" w:rsidSect="00AE268B">
      <w:pgSz w:w="16834" w:h="11909" w:orient="landscape" w:code="9"/>
      <w:pgMar w:top="1980" w:right="1728" w:bottom="1440" w:left="172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D42"/>
    <w:multiLevelType w:val="hybridMultilevel"/>
    <w:tmpl w:val="70B42BF8"/>
    <w:lvl w:ilvl="0" w:tplc="68BC965A">
      <w:start w:val="1"/>
      <w:numFmt w:val="decimal"/>
      <w:lvlText w:val="%1."/>
      <w:lvlJc w:val="left"/>
      <w:pPr>
        <w:ind w:left="720" w:hanging="360"/>
      </w:pPr>
      <w:rPr>
        <w:rFonts w:eastAsia="Bookman Old Style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436EA"/>
    <w:multiLevelType w:val="hybridMultilevel"/>
    <w:tmpl w:val="70B42BF8"/>
    <w:lvl w:ilvl="0" w:tplc="68BC965A">
      <w:start w:val="1"/>
      <w:numFmt w:val="decimal"/>
      <w:lvlText w:val="%1."/>
      <w:lvlJc w:val="left"/>
      <w:pPr>
        <w:ind w:left="720" w:hanging="360"/>
      </w:pPr>
      <w:rPr>
        <w:rFonts w:eastAsia="Bookman Old Style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23E5"/>
    <w:rsid w:val="00133160"/>
    <w:rsid w:val="003323E5"/>
    <w:rsid w:val="00352E27"/>
    <w:rsid w:val="0065111F"/>
    <w:rsid w:val="00860602"/>
    <w:rsid w:val="00AC6893"/>
    <w:rsid w:val="00AE268B"/>
    <w:rsid w:val="00C2573C"/>
    <w:rsid w:val="00F7482E"/>
    <w:rsid w:val="00FE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2014-06-13T05:24:00Z</dcterms:created>
  <dcterms:modified xsi:type="dcterms:W3CDTF">2014-06-13T08:59:00Z</dcterms:modified>
</cp:coreProperties>
</file>